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02F" w:rsidRDefault="003F002F" w:rsidP="003F002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3F002F">
        <w:rPr>
          <w:rFonts w:ascii="Times New Roman" w:hAnsi="Times New Roman" w:cs="Times New Roman"/>
          <w:b/>
          <w:sz w:val="28"/>
          <w:szCs w:val="28"/>
          <w:lang w:eastAsia="ru-RU"/>
        </w:rPr>
        <w:t>СПИСОК ПЕДАГОГИЧЕСКИХ РАБОТНИКОВ</w:t>
      </w:r>
    </w:p>
    <w:p w:rsidR="003F002F" w:rsidRPr="003F002F" w:rsidRDefault="003F002F" w:rsidP="003F002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3F002F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ГБПОУ «СТРОГАНОВСКИЙ КОЛЛЕДЖ»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, ОХАНСКИЙ ФИЛИАЛ</w:t>
      </w:r>
    </w:p>
    <w:p w:rsidR="003F002F" w:rsidRPr="003F002F" w:rsidRDefault="003F002F" w:rsidP="003F002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3F002F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в разрезе специальностей/профессий </w:t>
      </w:r>
    </w:p>
    <w:p w:rsidR="003F002F" w:rsidRPr="003F002F" w:rsidRDefault="003F002F" w:rsidP="003F002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F002F" w:rsidRPr="003F002F" w:rsidRDefault="003F002F" w:rsidP="003F002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F002F" w:rsidRPr="003F002F" w:rsidRDefault="003F002F" w:rsidP="003F002F">
      <w:pPr>
        <w:rPr>
          <w:rFonts w:ascii="Times New Roman" w:hAnsi="Times New Roman" w:cs="Times New Roman"/>
          <w:sz w:val="28"/>
          <w:szCs w:val="28"/>
        </w:rPr>
      </w:pPr>
      <w:r w:rsidRPr="003F002F">
        <w:rPr>
          <w:rFonts w:ascii="Times New Roman" w:hAnsi="Times New Roman" w:cs="Times New Roman"/>
          <w:sz w:val="28"/>
          <w:szCs w:val="28"/>
        </w:rPr>
        <w:t>44.02.01 Дошкольное образование</w:t>
      </w:r>
    </w:p>
    <w:tbl>
      <w:tblPr>
        <w:tblW w:w="1580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419"/>
        <w:gridCol w:w="850"/>
        <w:gridCol w:w="1122"/>
        <w:gridCol w:w="2068"/>
        <w:gridCol w:w="1134"/>
        <w:gridCol w:w="1559"/>
        <w:gridCol w:w="1417"/>
        <w:gridCol w:w="851"/>
        <w:gridCol w:w="850"/>
        <w:gridCol w:w="851"/>
        <w:gridCol w:w="850"/>
        <w:gridCol w:w="2268"/>
      </w:tblGrid>
      <w:tr w:rsidR="003F002F" w:rsidRPr="003F002F" w:rsidTr="003F002F">
        <w:trPr>
          <w:trHeight w:val="362"/>
        </w:trPr>
        <w:tc>
          <w:tcPr>
            <w:tcW w:w="566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Ф.И.О.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приема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Должность в учреждении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Преподаваемые дисциплины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Образование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Образовательное учреждение окончил/дата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Специальность/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Категория/ основание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Почетное звание/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грамота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педагогический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по профессиональной подготовке</w:t>
            </w:r>
          </w:p>
        </w:tc>
        <w:tc>
          <w:tcPr>
            <w:tcW w:w="22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Курсы повышения квалификации/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Профессиональная переподготовка</w:t>
            </w: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8D6B6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Чазова Татьяна Николаевна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8D6B6F" w:rsidRDefault="008D6B6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Русский язык</w:t>
            </w:r>
          </w:p>
          <w:p w:rsidR="008D6B6F" w:rsidRDefault="008D6B6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Литература</w:t>
            </w:r>
          </w:p>
          <w:p w:rsidR="003F002F" w:rsidRDefault="008D6B6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История</w:t>
            </w:r>
          </w:p>
          <w:p w:rsidR="008D6B6F" w:rsidRDefault="008D6B6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Обществознание</w:t>
            </w:r>
          </w:p>
          <w:p w:rsidR="008D6B6F" w:rsidRDefault="008D6B6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Профессиональные дисциплины и профессиональные модули</w:t>
            </w:r>
          </w:p>
          <w:p w:rsidR="008D6B6F" w:rsidRPr="003F002F" w:rsidRDefault="008D6B6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3F002F" w:rsidRPr="003F002F" w:rsidRDefault="008D6B6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559" w:type="dxa"/>
          </w:tcPr>
          <w:p w:rsidR="008D6B6F" w:rsidRPr="003F002F" w:rsidRDefault="008D6B6F" w:rsidP="008D6B6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3F002F" w:rsidRPr="003F002F" w:rsidRDefault="003F002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8D6B6F" w:rsidRDefault="008D6B6F" w:rsidP="008D6B6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Русский язык</w:t>
            </w:r>
          </w:p>
          <w:p w:rsidR="008D6B6F" w:rsidRDefault="008D6B6F" w:rsidP="008D6B6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Литература</w:t>
            </w:r>
          </w:p>
          <w:p w:rsidR="003F002F" w:rsidRPr="003F002F" w:rsidRDefault="003F002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3F002F" w:rsidRPr="003F002F" w:rsidRDefault="008D6B6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3F002F" w:rsidRPr="003F002F" w:rsidRDefault="008D6B6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22</w:t>
            </w:r>
          </w:p>
        </w:tc>
        <w:tc>
          <w:tcPr>
            <w:tcW w:w="850" w:type="dxa"/>
            <w:shd w:val="clear" w:color="auto" w:fill="auto"/>
          </w:tcPr>
          <w:p w:rsidR="003F002F" w:rsidRPr="003F002F" w:rsidRDefault="003F002F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Pr="00D46684" w:rsidRDefault="00D46684" w:rsidP="003F002F">
            <w:pPr>
              <w:spacing w:after="0" w:line="240" w:lineRule="auto"/>
              <w:ind w:left="-156" w:right="-128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ru-RU"/>
              </w:rPr>
              <w:t xml:space="preserve">ФГБОУ ВО «Пермский государственный гуманитарно-педагогический университет» г. Пермь </w:t>
            </w: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ru-RU"/>
              </w:rPr>
              <w:t>29.08.2023 г. по 06.09.2023</w:t>
            </w: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ru-RU"/>
              </w:rPr>
              <w:t xml:space="preserve"> г. по программе «Методика преподавания в условиях дистанционного обучения» в объеме  40 ч., удостоверение</w:t>
            </w: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Йисмашева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Йилма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Текалинь</w:t>
            </w:r>
            <w:proofErr w:type="spellEnd"/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08.10.1998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08.10.1998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Институт общественных наук/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1990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Философия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/магистр философских наук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46684" w:rsidRPr="00D46684" w:rsidRDefault="00D46684" w:rsidP="00D4668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002F" w:rsidRPr="003F002F" w:rsidRDefault="003F002F" w:rsidP="00D46684">
            <w:pPr>
              <w:tabs>
                <w:tab w:val="left" w:pos="270"/>
              </w:tabs>
              <w:spacing w:after="0" w:line="240" w:lineRule="auto"/>
              <w:ind w:left="-36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Калинина Маргарита Михайловна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Экологические основы природопользования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Экология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География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4. Биология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университет/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2002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КГБУДПО «Алтайский краевой институт повышения квалификации работников образования»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2016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и предпринимательство/учитель технологии и предпринимательства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Основы теории и методики преподавания биологии в школе»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 xml:space="preserve"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</w:t>
            </w: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lastRenderedPageBreak/>
              <w:t>образовании» в объеме 16 ч., удостоверение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Кузьмин Руслан Леонидович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30.08.2012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30.08.2012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Основы безопасности и защиты Родины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Безопасность жизнедеятельности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Инженерная графика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ГОУСПО «Строгановский колледж»/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2010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</w:t>
            </w:r>
            <w:proofErr w:type="gram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имени  Д.Н.</w:t>
            </w:r>
            <w:proofErr w:type="gram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Прянишникова/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Автономная некоммерческая организация высшего профессионального образования «Европейский Университет «Бизнес Треугольник»/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2017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Профессиональное обучение по отраслям/мастер производственного обучения, техник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Проектирование зданий/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Бакалавр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Педагогическое образование/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Преподаватель-организатор основ безопасности жизнедеятельности (ОБЖ)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12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Мачалина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Наталья Ивановна</w:t>
            </w:r>
          </w:p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03.09.2001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02.10.2019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Математика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Кыргызский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национальный университет, г. Бишкек/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Математика/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2006.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и науки ПК, 2014.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Минпросвещения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РФ, 2022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Учи.ру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», г. Москва с 19.12.2022 г. по 16.01.2023 г. по программе повышения квалификации «Коммуникации в образовании: профиль современного учителя» в объеме 36 ч., удостоверение</w:t>
            </w: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Наберухина Любовь Яковлевна</w:t>
            </w:r>
          </w:p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Русский язык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Литература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институт/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1986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Русский язык и литература/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русского языка и литературы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 xml:space="preserve">Автономная некоммерческая организация «Центр </w:t>
            </w: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lastRenderedPageBreak/>
              <w:t>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D46684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Наговицын Алексей Александрович</w:t>
            </w:r>
          </w:p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26.08.2002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26.08.2002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1.Информатика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Физика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Электротехника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Глазовский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педагогический институт им. В.Г. Короленко/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Физика/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физики, математики, информатики и ВТ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Соответствие 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24.04.2023 г. по 28.04.2023 г. по дополнительной профессиональной программе «Подготовка к проведению Всероссийских проверочных работ (по направлениям)» в объеме 40 ч., удостоверение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лицами  с ОВЗ» в объеме 40 ч., удостоверение</w:t>
            </w: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Пономарев Алексей Николаевич</w:t>
            </w:r>
          </w:p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07.02.2022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Преподаватель 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Физическая культура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Среднее профессиональное 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«Чайковский индустриальный колледж»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Физическая культура/учитель физической культуры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Таблер Кристина Петровна</w:t>
            </w:r>
          </w:p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01.09.2006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01.09.2006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ВПО «Пермский государственный педагогический университет»/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Филология/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немецкого, английского языков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>первая</w:t>
            </w:r>
            <w:proofErr w:type="spellEnd"/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13.02.2023 г. по 18.02.2023 г. по дополнительной профессиональной программе «Профилактика безнадзорности и </w:t>
            </w:r>
            <w:proofErr w:type="gramStart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правонарушений</w:t>
            </w:r>
            <w:proofErr w:type="gramEnd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обучающихся в профессиональных образовательных учреждениях» в объеме 40 ч., удостоверение</w:t>
            </w:r>
          </w:p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D46684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</w:tbl>
    <w:p w:rsidR="003F002F" w:rsidRPr="003F002F" w:rsidRDefault="003F002F" w:rsidP="003F002F">
      <w:pPr>
        <w:rPr>
          <w:rFonts w:ascii="Times New Roman" w:hAnsi="Times New Roman" w:cs="Times New Roman"/>
          <w:sz w:val="28"/>
          <w:szCs w:val="28"/>
        </w:rPr>
      </w:pPr>
    </w:p>
    <w:p w:rsidR="003F002F" w:rsidRPr="003F002F" w:rsidRDefault="00085BC7" w:rsidP="003F00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43.01.09 Повар, кондитер</w:t>
      </w:r>
    </w:p>
    <w:tbl>
      <w:tblPr>
        <w:tblW w:w="1580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419"/>
        <w:gridCol w:w="850"/>
        <w:gridCol w:w="1122"/>
        <w:gridCol w:w="2068"/>
        <w:gridCol w:w="1134"/>
        <w:gridCol w:w="1559"/>
        <w:gridCol w:w="1417"/>
        <w:gridCol w:w="851"/>
        <w:gridCol w:w="850"/>
        <w:gridCol w:w="851"/>
        <w:gridCol w:w="850"/>
        <w:gridCol w:w="2268"/>
      </w:tblGrid>
      <w:tr w:rsidR="003F002F" w:rsidRPr="003F002F" w:rsidTr="003F002F">
        <w:trPr>
          <w:trHeight w:val="362"/>
        </w:trPr>
        <w:tc>
          <w:tcPr>
            <w:tcW w:w="566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Ф.И.О.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приема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Должность в учреждении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Преподаваемые дисциплины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Образование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Образовательное учреждение окончил/дата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Специальность/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Категория/ основание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Почетное звание/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грамота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педагогический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по профессиональной подготовке</w:t>
            </w:r>
          </w:p>
        </w:tc>
        <w:tc>
          <w:tcPr>
            <w:tcW w:w="22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Курсы повышения квалификации/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Профессиональная переподготовка</w:t>
            </w: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Кузьмин Руслан Леонидович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30.08.2012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30.08.2012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Основы безопасности и защиты Родины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Безопасность жизнедеятельности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Инженерная графика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Проф. переподготовка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ГОУСПО «Строгановский колледж»/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2010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ФГБОУВПО «Пермская государственная сельскохозяйственная академия </w:t>
            </w:r>
            <w:proofErr w:type="gram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имени  Д.Н.</w:t>
            </w:r>
            <w:proofErr w:type="gram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Прянишникова/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2015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Автономная некоммерческая организация высшего профессионального образования </w:t>
            </w: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«Европейский Университет «Бизнес Треугольник»/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2017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Профессиональное обучение по отраслям/мастер производственного обучения, техник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Проектирование зданий/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Бакалавр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Педагогическое образование/</w:t>
            </w:r>
          </w:p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Преподаватель-организатор основ безопасности жизнедеятельности (ОБЖ)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первая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12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Pr="003F002F" w:rsidRDefault="003F002F" w:rsidP="003F002F">
            <w:pPr>
              <w:spacing w:after="0" w:line="240" w:lineRule="auto"/>
              <w:ind w:left="-36" w:right="-91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Наговицын Алексей Александрович</w:t>
            </w:r>
          </w:p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26.08.2002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26.08.2002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1.Информатика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Физика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Электротехника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Глазовский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педагогический институт им. В.Г. Короленко/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Физика/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физики, математики, информатики и ВТ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Соответствие 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лицами  с ОВЗ» в объеме 40 ч., удостоверение</w:t>
            </w: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Пономарев Алексей Николаевич</w:t>
            </w:r>
          </w:p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07.02.2022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Преподаватель 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Физическая культура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Среднее профессиональное 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«Чайковский индустриальный колледж»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Физическая культура/учитель физической культуры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Таблер Кристина Петровна</w:t>
            </w:r>
          </w:p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01.09.2006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01.09.2006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ВПО «Пермский государственный педагогический университет»/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Филология/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немецкого, английского языков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  <w:t>первая</w:t>
            </w:r>
            <w:proofErr w:type="spellEnd"/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20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13.02.2023 г. по 18.02.2023 г. по дополнительной профессиональной программе «Профилактика безнадзорности и </w:t>
            </w:r>
            <w:proofErr w:type="gramStart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правонарушений</w:t>
            </w:r>
            <w:proofErr w:type="gramEnd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обучающихся в профессиональных образовательных учреждениях» в объеме 40 ч., удостоверение</w:t>
            </w:r>
          </w:p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 xml:space="preserve"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</w:t>
            </w: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lastRenderedPageBreak/>
              <w:t>программе «Цифровые инструменты и сервисы в образовании» в объеме 16 ч., удостоверение</w:t>
            </w:r>
          </w:p>
          <w:p w:rsidR="00D46684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D46684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Челпанова Екатерина Владимировна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22" w:type="dxa"/>
          </w:tcPr>
          <w:p w:rsidR="003F002F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</w:t>
            </w:r>
          </w:p>
        </w:tc>
        <w:tc>
          <w:tcPr>
            <w:tcW w:w="2068" w:type="dxa"/>
          </w:tcPr>
          <w:p w:rsidR="003F002F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Профессиональные модули</w:t>
            </w:r>
          </w:p>
        </w:tc>
        <w:tc>
          <w:tcPr>
            <w:tcW w:w="1134" w:type="dxa"/>
          </w:tcPr>
          <w:p w:rsidR="003F002F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Среднее-профессиональное</w:t>
            </w:r>
          </w:p>
        </w:tc>
        <w:tc>
          <w:tcPr>
            <w:tcW w:w="1559" w:type="dxa"/>
          </w:tcPr>
          <w:p w:rsidR="003F002F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«Строгановский колледж»</w:t>
            </w:r>
          </w:p>
        </w:tc>
        <w:tc>
          <w:tcPr>
            <w:tcW w:w="1417" w:type="dxa"/>
          </w:tcPr>
          <w:p w:rsidR="003F002F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Технология продукции общественного питания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3F002F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10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002F" w:rsidRPr="00D46684" w:rsidRDefault="003F002F" w:rsidP="00D46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D46684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Лунегова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Татьяна Николаевна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22" w:type="dxa"/>
          </w:tcPr>
          <w:p w:rsidR="003F002F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2068" w:type="dxa"/>
          </w:tcPr>
          <w:p w:rsidR="003F002F" w:rsidRPr="00D46684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Биология, естествознание, химия, экология, проектная деятельность</w:t>
            </w:r>
          </w:p>
        </w:tc>
        <w:tc>
          <w:tcPr>
            <w:tcW w:w="1134" w:type="dxa"/>
          </w:tcPr>
          <w:p w:rsidR="003F002F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559" w:type="dxa"/>
          </w:tcPr>
          <w:p w:rsidR="00D46684" w:rsidRPr="003F002F" w:rsidRDefault="00D46684" w:rsidP="00D46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ГОУ ВПО «Пермский государственный педагогический университет»/</w:t>
            </w:r>
          </w:p>
          <w:p w:rsidR="00D46684" w:rsidRPr="003F002F" w:rsidRDefault="00D46684" w:rsidP="00D46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2003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3F002F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биологии и химии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3F002F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23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3" w:right="-45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 xml:space="preserve">ФГБОУ ВО «Пермский государственный гуманитарно-педагогический университет» г. Пермь 20.02.2024 г. по 22.02.20224 г. по дополнительной профессиональной программе «Современные технологии обучения и воспитания для проектирования и реализации учебного занятия в соответствии с обновленными ФГОС среднего общего образования (химия)» в </w:t>
            </w:r>
            <w:proofErr w:type="gramStart"/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объеме  16</w:t>
            </w:r>
            <w:proofErr w:type="gramEnd"/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 xml:space="preserve"> ч., удостоверение</w:t>
            </w:r>
          </w:p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 xml:space="preserve">Федеральное государственное бюджетное образовательное учреждение «Всероссийский детский центр «Смена» </w:t>
            </w:r>
            <w:proofErr w:type="spellStart"/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г.о</w:t>
            </w:r>
            <w:proofErr w:type="spellEnd"/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 xml:space="preserve">. г.-к. Анапа, с. Сукко, с 20.05.2024 г. по 06.06.2024 г. по дополнительной </w:t>
            </w: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lastRenderedPageBreak/>
              <w:t>профессиональной программе «Организация воспитательного процесса в системе среднего профессионального образования» в объеме 72 ч., удостоверение</w:t>
            </w:r>
          </w:p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ФГАОУ ВО «Государственный университет просвещения», г. Мытищи, с 11.06.2024 г. по 03.07.2024 г. по дополнительной профессиональной программе «Особенности преподавания учебного предмета «Основы безопасности и защиты Родины» в условиях внесения изменений в ФОП ООО и ФОП СОО» в объеме 24 ч., удостоверение</w:t>
            </w:r>
          </w:p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Центр непрерывного повышения профессионального мастерства педагогических работников государственного автономного учреждения дополнительного профессионального образования «Институт развития образования Пермского края», г. Пермь, с 21.11.2024 г. по 23.11.2024 г. по дополнительной профессиональной программе «Учебный предмет «Основы безопасности и защиты Родины»: практико-ориентированное обучение» в объеме 24 ч., удостоверение</w:t>
            </w:r>
          </w:p>
          <w:p w:rsidR="003F002F" w:rsidRPr="00D46684" w:rsidRDefault="003F002F" w:rsidP="00D46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3F002F" w:rsidRPr="00D46684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</w:tbl>
    <w:p w:rsidR="003F002F" w:rsidRPr="003F002F" w:rsidRDefault="003F002F" w:rsidP="003F002F">
      <w:pPr>
        <w:rPr>
          <w:rFonts w:ascii="Times New Roman" w:hAnsi="Times New Roman" w:cs="Times New Roman"/>
          <w:sz w:val="28"/>
          <w:szCs w:val="28"/>
        </w:rPr>
      </w:pPr>
    </w:p>
    <w:p w:rsidR="003F002F" w:rsidRPr="003F002F" w:rsidRDefault="00085BC7" w:rsidP="003F00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35.01.27 Мастер сельскохозяйственного производства</w:t>
      </w:r>
    </w:p>
    <w:tbl>
      <w:tblPr>
        <w:tblW w:w="1580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419"/>
        <w:gridCol w:w="850"/>
        <w:gridCol w:w="1122"/>
        <w:gridCol w:w="2068"/>
        <w:gridCol w:w="1134"/>
        <w:gridCol w:w="1559"/>
        <w:gridCol w:w="1417"/>
        <w:gridCol w:w="851"/>
        <w:gridCol w:w="850"/>
        <w:gridCol w:w="851"/>
        <w:gridCol w:w="850"/>
        <w:gridCol w:w="2268"/>
      </w:tblGrid>
      <w:tr w:rsidR="003F002F" w:rsidRPr="003F002F" w:rsidTr="003F002F">
        <w:trPr>
          <w:trHeight w:val="362"/>
        </w:trPr>
        <w:tc>
          <w:tcPr>
            <w:tcW w:w="566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№ п/п</w:t>
            </w: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Ф.И.О.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Дата приема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Должность в учреждении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Преподаваемые дисциплины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Образование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Образовательное учреждение окончил/дата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Специальность/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Категория/ основание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Почетное звание/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грамота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педагогический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Стаж по профессиональной подготовке</w:t>
            </w:r>
          </w:p>
        </w:tc>
        <w:tc>
          <w:tcPr>
            <w:tcW w:w="22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Курсы повышения квалификации/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Профессиональная переподготовка</w:t>
            </w: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Йисмашева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Йилма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Текалинь</w:t>
            </w:r>
            <w:proofErr w:type="spellEnd"/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08.10.1998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08.10.1998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Английский язык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Высшее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Институт общественных наук/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1990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Философия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/магистр философских наук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24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E242AC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Косожихин</w:t>
            </w:r>
            <w:proofErr w:type="spellEnd"/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Александр Сергеевич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22" w:type="dxa"/>
          </w:tcPr>
          <w:p w:rsidR="003F002F" w:rsidRPr="003F002F" w:rsidRDefault="00E242AC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Мастер производственного обучения</w:t>
            </w:r>
          </w:p>
        </w:tc>
        <w:tc>
          <w:tcPr>
            <w:tcW w:w="2068" w:type="dxa"/>
          </w:tcPr>
          <w:p w:rsidR="003F002F" w:rsidRPr="003F002F" w:rsidRDefault="00E242AC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Профессиональные модули</w:t>
            </w:r>
          </w:p>
        </w:tc>
        <w:tc>
          <w:tcPr>
            <w:tcW w:w="1134" w:type="dxa"/>
          </w:tcPr>
          <w:p w:rsidR="003F002F" w:rsidRPr="003F002F" w:rsidRDefault="00E242AC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Среднее профессиональное</w:t>
            </w:r>
          </w:p>
        </w:tc>
        <w:tc>
          <w:tcPr>
            <w:tcW w:w="1559" w:type="dxa"/>
          </w:tcPr>
          <w:p w:rsidR="003F002F" w:rsidRPr="003F002F" w:rsidRDefault="00E242AC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ГБПОУ «Строгановский колледж»</w:t>
            </w:r>
          </w:p>
        </w:tc>
        <w:tc>
          <w:tcPr>
            <w:tcW w:w="1417" w:type="dxa"/>
          </w:tcPr>
          <w:p w:rsidR="003F002F" w:rsidRPr="003F002F" w:rsidRDefault="00E242AC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Механизация сельского хозяйства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ind w:left="-36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E242AC" w:rsidRPr="00D46684" w:rsidRDefault="00E242AC" w:rsidP="00E242A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ab/>
            </w: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3F002F" w:rsidRPr="003F002F" w:rsidRDefault="003F002F" w:rsidP="00E242AC">
            <w:pPr>
              <w:tabs>
                <w:tab w:val="left" w:pos="540"/>
              </w:tabs>
              <w:spacing w:after="0" w:line="240" w:lineRule="auto"/>
              <w:ind w:left="-36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bookmarkStart w:id="0" w:name="_GoBack"/>
            <w:bookmarkEnd w:id="0"/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Мачалина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Наталья Ивановна</w:t>
            </w:r>
          </w:p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03.09.2001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02.10.2019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Математика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Кыргызский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национальный университет, г. Бишкек/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Математика/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Высшая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2006.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и науки ПК, 2014.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Благодарственное письмо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Минпросвещения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РФ, 2022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24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ООО «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Учи.ру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», г. Москва с 19.12.2022 г. по 16.01.2023 г. по программе повышения квалификации «Коммуникации в образовании: профиль современного учителя» в объеме 36 ч., удостоверение</w:t>
            </w:r>
          </w:p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lastRenderedPageBreak/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D46684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Наберухина Любовь Яковлевна</w:t>
            </w:r>
          </w:p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01.09.2022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01.09.2022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Русский язык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Литература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Пермский государственный педагогический институт/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1986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Русский язык и литература/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русского языка и литературы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первая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28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D46684" w:rsidRPr="00D46684" w:rsidRDefault="00D46684" w:rsidP="00D46684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46684">
              <w:rPr>
                <w:rFonts w:ascii="Times New Roman" w:eastAsia="Times New Roman" w:hAnsi="Times New Roman" w:cs="Times New Roman"/>
                <w:sz w:val="16"/>
                <w:szCs w:val="16"/>
                <w:highlight w:val="cyan"/>
                <w:lang w:eastAsia="ru-RU"/>
              </w:rPr>
              <w:t>Автономная некоммерческая организация «Центр опережающей профессиональной подготовки Новосибирской области» г. Новосибирск, 06.02.2024 г. по 15.02.2024 г. по дополнительной профессиональной программе «Цифровые инструменты и сервисы в образовании» в объеме 16 ч., удостоверение</w:t>
            </w:r>
          </w:p>
          <w:p w:rsidR="00D46684" w:rsidRPr="003F002F" w:rsidRDefault="00D46684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Наговицын Алексей Александрович</w:t>
            </w:r>
          </w:p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26.08.2002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Преподаватель с 26.08.2002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1.Информатика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2. Физика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3. Электротехника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Высшее 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Глазовский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государственный педагогический институт им. В.Г. Короленко/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u w:val="single"/>
                <w:lang w:eastAsia="ru-RU"/>
              </w:rPr>
              <w:t>1998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Физика/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Учитель физики, математики, информатики и ВТ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Соответствие 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Почетная грамота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Минобра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ПК, 2006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25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E242AC" w:rsidRDefault="00E242AC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ФГБОУ ВО «Пермский государственный гуманитарно-педагогический университет», г. Пермь с 24.04.2023 г. по 28.04.2023 г. по дополнительной профессиональной программе «Подготовка к проведению Всероссийских проверочных работ (по направлениям)» в объеме 40 ч., удостоверение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</w:t>
            </w: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lastRenderedPageBreak/>
              <w:t>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лицами  с ОВЗ» в объеме 40 ч., удостоверение</w:t>
            </w:r>
          </w:p>
        </w:tc>
      </w:tr>
      <w:tr w:rsidR="003F002F" w:rsidRPr="003F002F" w:rsidTr="003F002F">
        <w:trPr>
          <w:trHeight w:val="362"/>
        </w:trPr>
        <w:tc>
          <w:tcPr>
            <w:tcW w:w="566" w:type="dxa"/>
            <w:vAlign w:val="center"/>
          </w:tcPr>
          <w:p w:rsidR="003F002F" w:rsidRPr="003F002F" w:rsidRDefault="003F002F" w:rsidP="003F002F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1419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Пономарев Алексей Николаевич</w:t>
            </w:r>
          </w:p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07.02.2022</w:t>
            </w:r>
          </w:p>
        </w:tc>
        <w:tc>
          <w:tcPr>
            <w:tcW w:w="1122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Преподаватель </w:t>
            </w:r>
          </w:p>
        </w:tc>
        <w:tc>
          <w:tcPr>
            <w:tcW w:w="2068" w:type="dxa"/>
          </w:tcPr>
          <w:p w:rsidR="003F002F" w:rsidRPr="003F002F" w:rsidRDefault="003F002F" w:rsidP="003F002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1. Физическая культура</w:t>
            </w:r>
          </w:p>
        </w:tc>
        <w:tc>
          <w:tcPr>
            <w:tcW w:w="1134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Среднее профессиональное </w:t>
            </w:r>
          </w:p>
        </w:tc>
        <w:tc>
          <w:tcPr>
            <w:tcW w:w="1559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ГБПОУ «Чайковский индустриальный колледж»</w:t>
            </w:r>
          </w:p>
        </w:tc>
        <w:tc>
          <w:tcPr>
            <w:tcW w:w="1417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Физическая культура/учитель физической культуры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соответствие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-</w:t>
            </w:r>
          </w:p>
        </w:tc>
        <w:tc>
          <w:tcPr>
            <w:tcW w:w="851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850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68" w:type="dxa"/>
          </w:tcPr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ФГБОУ ВО «Пермский государственный гуманитарно-педагогический университет», г. Пермь с 10.04.2023 г. по 21.04.2023 г. по дополнительной профессиональной программе «Современные методики работы в профессиональных образовательных организациях с инвалидами и </w:t>
            </w:r>
            <w:proofErr w:type="gramStart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лицами  с</w:t>
            </w:r>
            <w:proofErr w:type="gramEnd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ОВЗ» в объеме 40 ч., удостоверение</w:t>
            </w:r>
          </w:p>
          <w:p w:rsidR="003F002F" w:rsidRPr="003F002F" w:rsidRDefault="003F002F" w:rsidP="003F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</w:pPr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ГАПОУ </w:t>
            </w:r>
            <w:proofErr w:type="spellStart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>Салатский</w:t>
            </w:r>
            <w:proofErr w:type="spellEnd"/>
            <w:r w:rsidRPr="003F002F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ru-RU"/>
              </w:rPr>
              <w:t xml:space="preserve"> колледж образования и профессиональных технологий, по программе повышения квалификации «Организация инклюзивного образовательного процесса в образовательных организациях среднего профессионального и высшего образования для обучающихся с инвалидностью и ограниченными возможностями здоровья», 74 часа, удостоверение, 2023г.</w:t>
            </w:r>
          </w:p>
        </w:tc>
      </w:tr>
    </w:tbl>
    <w:p w:rsidR="00591BBA" w:rsidRDefault="00591BBA" w:rsidP="00085BC7"/>
    <w:sectPr w:rsidR="00591BBA" w:rsidSect="003F002F">
      <w:pgSz w:w="16838" w:h="11906" w:orient="landscape" w:code="9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33BE6D5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C73F16"/>
    <w:multiLevelType w:val="multilevel"/>
    <w:tmpl w:val="DCD463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A90D4A"/>
    <w:multiLevelType w:val="hybridMultilevel"/>
    <w:tmpl w:val="8CEE236E"/>
    <w:lvl w:ilvl="0" w:tplc="01B4A7B0">
      <w:start w:val="1"/>
      <w:numFmt w:val="decimal"/>
      <w:lvlText w:val="%1."/>
      <w:lvlJc w:val="left"/>
      <w:pPr>
        <w:ind w:left="2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6" w:hanging="360"/>
      </w:pPr>
    </w:lvl>
    <w:lvl w:ilvl="2" w:tplc="0419001B" w:tentative="1">
      <w:start w:val="1"/>
      <w:numFmt w:val="lowerRoman"/>
      <w:lvlText w:val="%3."/>
      <w:lvlJc w:val="right"/>
      <w:pPr>
        <w:ind w:left="1696" w:hanging="180"/>
      </w:pPr>
    </w:lvl>
    <w:lvl w:ilvl="3" w:tplc="0419000F" w:tentative="1">
      <w:start w:val="1"/>
      <w:numFmt w:val="decimal"/>
      <w:lvlText w:val="%4."/>
      <w:lvlJc w:val="left"/>
      <w:pPr>
        <w:ind w:left="2416" w:hanging="360"/>
      </w:pPr>
    </w:lvl>
    <w:lvl w:ilvl="4" w:tplc="04190019" w:tentative="1">
      <w:start w:val="1"/>
      <w:numFmt w:val="lowerLetter"/>
      <w:lvlText w:val="%5."/>
      <w:lvlJc w:val="left"/>
      <w:pPr>
        <w:ind w:left="3136" w:hanging="360"/>
      </w:pPr>
    </w:lvl>
    <w:lvl w:ilvl="5" w:tplc="0419001B" w:tentative="1">
      <w:start w:val="1"/>
      <w:numFmt w:val="lowerRoman"/>
      <w:lvlText w:val="%6."/>
      <w:lvlJc w:val="right"/>
      <w:pPr>
        <w:ind w:left="3856" w:hanging="180"/>
      </w:pPr>
    </w:lvl>
    <w:lvl w:ilvl="6" w:tplc="0419000F" w:tentative="1">
      <w:start w:val="1"/>
      <w:numFmt w:val="decimal"/>
      <w:lvlText w:val="%7."/>
      <w:lvlJc w:val="left"/>
      <w:pPr>
        <w:ind w:left="4576" w:hanging="360"/>
      </w:pPr>
    </w:lvl>
    <w:lvl w:ilvl="7" w:tplc="04190019" w:tentative="1">
      <w:start w:val="1"/>
      <w:numFmt w:val="lowerLetter"/>
      <w:lvlText w:val="%8."/>
      <w:lvlJc w:val="left"/>
      <w:pPr>
        <w:ind w:left="5296" w:hanging="360"/>
      </w:pPr>
    </w:lvl>
    <w:lvl w:ilvl="8" w:tplc="0419001B" w:tentative="1">
      <w:start w:val="1"/>
      <w:numFmt w:val="lowerRoman"/>
      <w:lvlText w:val="%9."/>
      <w:lvlJc w:val="right"/>
      <w:pPr>
        <w:ind w:left="6016" w:hanging="180"/>
      </w:pPr>
    </w:lvl>
  </w:abstractNum>
  <w:abstractNum w:abstractNumId="3" w15:restartNumberingAfterBreak="0">
    <w:nsid w:val="03BA31AC"/>
    <w:multiLevelType w:val="multilevel"/>
    <w:tmpl w:val="904E86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50F4979"/>
    <w:multiLevelType w:val="multilevel"/>
    <w:tmpl w:val="E2BCD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64076AC"/>
    <w:multiLevelType w:val="multilevel"/>
    <w:tmpl w:val="D166CAF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7724439"/>
    <w:multiLevelType w:val="multilevel"/>
    <w:tmpl w:val="0A42CDB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CFC5C42"/>
    <w:multiLevelType w:val="hybridMultilevel"/>
    <w:tmpl w:val="4BEABA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1D3534"/>
    <w:multiLevelType w:val="hybridMultilevel"/>
    <w:tmpl w:val="7AC8A98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0F6B23FD"/>
    <w:multiLevelType w:val="multilevel"/>
    <w:tmpl w:val="CDBC1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97365B"/>
    <w:multiLevelType w:val="multilevel"/>
    <w:tmpl w:val="1CE83FD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1633DF5"/>
    <w:multiLevelType w:val="hybridMultilevel"/>
    <w:tmpl w:val="540248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12B436AB"/>
    <w:multiLevelType w:val="hybridMultilevel"/>
    <w:tmpl w:val="FE5473A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146D4CE2"/>
    <w:multiLevelType w:val="hybridMultilevel"/>
    <w:tmpl w:val="4AC250D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45B6740"/>
    <w:multiLevelType w:val="multilevel"/>
    <w:tmpl w:val="A816C8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7872B73"/>
    <w:multiLevelType w:val="hybridMultilevel"/>
    <w:tmpl w:val="A10A7A5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28B55171"/>
    <w:multiLevelType w:val="hybridMultilevel"/>
    <w:tmpl w:val="695077E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2C50469B"/>
    <w:multiLevelType w:val="hybridMultilevel"/>
    <w:tmpl w:val="CC1E11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077E96"/>
    <w:multiLevelType w:val="multilevel"/>
    <w:tmpl w:val="3486573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5B50FA8"/>
    <w:multiLevelType w:val="multilevel"/>
    <w:tmpl w:val="B45A8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8A71105"/>
    <w:multiLevelType w:val="multilevel"/>
    <w:tmpl w:val="26B2D0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BF726DD"/>
    <w:multiLevelType w:val="hybridMultilevel"/>
    <w:tmpl w:val="3CF86AD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0594FCF"/>
    <w:multiLevelType w:val="multilevel"/>
    <w:tmpl w:val="0012E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5D42A3E"/>
    <w:multiLevelType w:val="hybridMultilevel"/>
    <w:tmpl w:val="E480807A"/>
    <w:lvl w:ilvl="0" w:tplc="33D4C5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46085652"/>
    <w:multiLevelType w:val="hybridMultilevel"/>
    <w:tmpl w:val="7D1E60FE"/>
    <w:lvl w:ilvl="0" w:tplc="132CE6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9B58DD"/>
    <w:multiLevelType w:val="hybridMultilevel"/>
    <w:tmpl w:val="0B9241DC"/>
    <w:lvl w:ilvl="0" w:tplc="0419000F">
      <w:start w:val="4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360746"/>
    <w:multiLevelType w:val="multilevel"/>
    <w:tmpl w:val="6AD262D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E5A20B0"/>
    <w:multiLevelType w:val="hybridMultilevel"/>
    <w:tmpl w:val="33BC308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51B968F7"/>
    <w:multiLevelType w:val="hybridMultilevel"/>
    <w:tmpl w:val="65F00E34"/>
    <w:lvl w:ilvl="0" w:tplc="6FBCE338">
      <w:start w:val="20"/>
      <w:numFmt w:val="decimal"/>
      <w:lvlText w:val="%1."/>
      <w:lvlJc w:val="left"/>
      <w:pPr>
        <w:ind w:left="218" w:hanging="360"/>
      </w:pPr>
      <w:rPr>
        <w:rFonts w:eastAsiaTheme="minorHAns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9" w15:restartNumberingAfterBreak="0">
    <w:nsid w:val="52E97B68"/>
    <w:multiLevelType w:val="hybridMultilevel"/>
    <w:tmpl w:val="F768F5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543762"/>
    <w:multiLevelType w:val="multilevel"/>
    <w:tmpl w:val="DD1865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7AB7DA2"/>
    <w:multiLevelType w:val="hybridMultilevel"/>
    <w:tmpl w:val="79947FD8"/>
    <w:lvl w:ilvl="0" w:tplc="836085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58684A83"/>
    <w:multiLevelType w:val="hybridMultilevel"/>
    <w:tmpl w:val="A684A9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BA0D4B"/>
    <w:multiLevelType w:val="hybridMultilevel"/>
    <w:tmpl w:val="46FEE02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6FE04530"/>
    <w:multiLevelType w:val="hybridMultilevel"/>
    <w:tmpl w:val="266EB1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D87D1D"/>
    <w:multiLevelType w:val="multilevel"/>
    <w:tmpl w:val="3F3683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F4F4F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5B0303C"/>
    <w:multiLevelType w:val="multilevel"/>
    <w:tmpl w:val="6102F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5CD7B29"/>
    <w:multiLevelType w:val="hybridMultilevel"/>
    <w:tmpl w:val="3E9EC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FD0D17"/>
    <w:multiLevelType w:val="multilevel"/>
    <w:tmpl w:val="DCD463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91E36D7"/>
    <w:multiLevelType w:val="hybridMultilevel"/>
    <w:tmpl w:val="367A37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42721B"/>
    <w:multiLevelType w:val="multilevel"/>
    <w:tmpl w:val="8B6ACE68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F827E14"/>
    <w:multiLevelType w:val="hybridMultilevel"/>
    <w:tmpl w:val="F95031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</w:num>
  <w:num w:numId="2">
    <w:abstractNumId w:val="30"/>
  </w:num>
  <w:num w:numId="3">
    <w:abstractNumId w:val="40"/>
  </w:num>
  <w:num w:numId="4">
    <w:abstractNumId w:val="5"/>
  </w:num>
  <w:num w:numId="5">
    <w:abstractNumId w:val="23"/>
  </w:num>
  <w:num w:numId="6">
    <w:abstractNumId w:val="11"/>
  </w:num>
  <w:num w:numId="7">
    <w:abstractNumId w:val="0"/>
  </w:num>
  <w:num w:numId="8">
    <w:abstractNumId w:val="15"/>
  </w:num>
  <w:num w:numId="9">
    <w:abstractNumId w:val="33"/>
  </w:num>
  <w:num w:numId="10">
    <w:abstractNumId w:val="41"/>
  </w:num>
  <w:num w:numId="11">
    <w:abstractNumId w:val="16"/>
  </w:num>
  <w:num w:numId="12">
    <w:abstractNumId w:val="21"/>
  </w:num>
  <w:num w:numId="13">
    <w:abstractNumId w:val="27"/>
  </w:num>
  <w:num w:numId="14">
    <w:abstractNumId w:val="8"/>
  </w:num>
  <w:num w:numId="15">
    <w:abstractNumId w:val="31"/>
  </w:num>
  <w:num w:numId="16">
    <w:abstractNumId w:val="13"/>
  </w:num>
  <w:num w:numId="17">
    <w:abstractNumId w:val="12"/>
  </w:num>
  <w:num w:numId="18">
    <w:abstractNumId w:val="3"/>
  </w:num>
  <w:num w:numId="19">
    <w:abstractNumId w:val="9"/>
  </w:num>
  <w:num w:numId="20">
    <w:abstractNumId w:val="36"/>
  </w:num>
  <w:num w:numId="21">
    <w:abstractNumId w:val="22"/>
  </w:num>
  <w:num w:numId="22">
    <w:abstractNumId w:val="19"/>
  </w:num>
  <w:num w:numId="23">
    <w:abstractNumId w:val="4"/>
  </w:num>
  <w:num w:numId="24">
    <w:abstractNumId w:val="25"/>
  </w:num>
  <w:num w:numId="25">
    <w:abstractNumId w:val="34"/>
  </w:num>
  <w:num w:numId="26">
    <w:abstractNumId w:val="7"/>
  </w:num>
  <w:num w:numId="27">
    <w:abstractNumId w:val="32"/>
  </w:num>
  <w:num w:numId="28">
    <w:abstractNumId w:val="39"/>
  </w:num>
  <w:num w:numId="29">
    <w:abstractNumId w:val="37"/>
  </w:num>
  <w:num w:numId="30">
    <w:abstractNumId w:val="28"/>
  </w:num>
  <w:num w:numId="31">
    <w:abstractNumId w:val="24"/>
  </w:num>
  <w:num w:numId="32">
    <w:abstractNumId w:val="1"/>
  </w:num>
  <w:num w:numId="33">
    <w:abstractNumId w:val="35"/>
  </w:num>
  <w:num w:numId="34">
    <w:abstractNumId w:val="38"/>
  </w:num>
  <w:num w:numId="35">
    <w:abstractNumId w:val="20"/>
  </w:num>
  <w:num w:numId="36">
    <w:abstractNumId w:val="10"/>
  </w:num>
  <w:num w:numId="37">
    <w:abstractNumId w:val="14"/>
  </w:num>
  <w:num w:numId="38">
    <w:abstractNumId w:val="26"/>
  </w:num>
  <w:num w:numId="39">
    <w:abstractNumId w:val="18"/>
  </w:num>
  <w:num w:numId="40">
    <w:abstractNumId w:val="29"/>
  </w:num>
  <w:num w:numId="41">
    <w:abstractNumId w:val="17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02F"/>
    <w:rsid w:val="00085BC7"/>
    <w:rsid w:val="003F002F"/>
    <w:rsid w:val="00591BBA"/>
    <w:rsid w:val="008D6B6F"/>
    <w:rsid w:val="00D46684"/>
    <w:rsid w:val="00E2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47EE9"/>
  <w15:chartTrackingRefBased/>
  <w15:docId w15:val="{4315CC92-1C12-4743-B264-DE542218F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qFormat/>
    <w:rsid w:val="003F002F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F002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3F002F"/>
  </w:style>
  <w:style w:type="character" w:customStyle="1" w:styleId="a4">
    <w:name w:val="Основной текст_"/>
    <w:basedOn w:val="a1"/>
    <w:link w:val="12"/>
    <w:rsid w:val="003F002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2">
    <w:name w:val="Основной текст1"/>
    <w:basedOn w:val="a0"/>
    <w:link w:val="a4"/>
    <w:rsid w:val="003F002F"/>
    <w:pPr>
      <w:widowControl w:val="0"/>
      <w:shd w:val="clear" w:color="auto" w:fill="FFFFFF"/>
      <w:spacing w:after="0"/>
      <w:ind w:firstLine="400"/>
      <w:jc w:val="both"/>
    </w:pPr>
    <w:rPr>
      <w:rFonts w:ascii="Times New Roman" w:eastAsia="Times New Roman" w:hAnsi="Times New Roman" w:cs="Times New Roman"/>
    </w:rPr>
  </w:style>
  <w:style w:type="paragraph" w:styleId="a5">
    <w:name w:val="Normal (Web)"/>
    <w:basedOn w:val="a0"/>
    <w:uiPriority w:val="99"/>
    <w:unhideWhenUsed/>
    <w:rsid w:val="003F00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1"/>
    <w:uiPriority w:val="99"/>
    <w:semiHidden/>
    <w:unhideWhenUsed/>
    <w:rsid w:val="003F002F"/>
    <w:rPr>
      <w:color w:val="0000FF"/>
      <w:u w:val="single"/>
    </w:rPr>
  </w:style>
  <w:style w:type="numbering" w:customStyle="1" w:styleId="110">
    <w:name w:val="Нет списка11"/>
    <w:next w:val="a3"/>
    <w:semiHidden/>
    <w:unhideWhenUsed/>
    <w:rsid w:val="003F002F"/>
  </w:style>
  <w:style w:type="paragraph" w:styleId="a7">
    <w:name w:val="Title"/>
    <w:basedOn w:val="a0"/>
    <w:link w:val="a8"/>
    <w:qFormat/>
    <w:rsid w:val="003F002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8">
    <w:name w:val="Заголовок Знак"/>
    <w:basedOn w:val="a1"/>
    <w:link w:val="a7"/>
    <w:rsid w:val="003F002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">
    <w:name w:val="List Bullet"/>
    <w:basedOn w:val="a0"/>
    <w:rsid w:val="003F002F"/>
    <w:pPr>
      <w:numPr>
        <w:numId w:val="7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0"/>
    <w:link w:val="aa"/>
    <w:rsid w:val="003F002F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a">
    <w:name w:val="Текст выноски Знак"/>
    <w:basedOn w:val="a1"/>
    <w:link w:val="a9"/>
    <w:rsid w:val="003F002F"/>
    <w:rPr>
      <w:rFonts w:ascii="Segoe UI" w:eastAsia="Times New Roman" w:hAnsi="Segoe UI" w:cs="Segoe UI"/>
      <w:sz w:val="18"/>
      <w:szCs w:val="18"/>
      <w:lang w:eastAsia="ru-RU"/>
    </w:rPr>
  </w:style>
  <w:style w:type="numbering" w:customStyle="1" w:styleId="2">
    <w:name w:val="Нет списка2"/>
    <w:next w:val="a3"/>
    <w:uiPriority w:val="99"/>
    <w:semiHidden/>
    <w:unhideWhenUsed/>
    <w:rsid w:val="003F002F"/>
  </w:style>
  <w:style w:type="paragraph" w:styleId="ab">
    <w:name w:val="List Paragraph"/>
    <w:basedOn w:val="a0"/>
    <w:uiPriority w:val="34"/>
    <w:qFormat/>
    <w:rsid w:val="003F002F"/>
    <w:pPr>
      <w:ind w:left="720"/>
      <w:contextualSpacing/>
    </w:pPr>
  </w:style>
  <w:style w:type="character" w:styleId="ac">
    <w:name w:val="Strong"/>
    <w:basedOn w:val="a1"/>
    <w:uiPriority w:val="22"/>
    <w:qFormat/>
    <w:rsid w:val="003F002F"/>
    <w:rPr>
      <w:b/>
      <w:bCs/>
    </w:rPr>
  </w:style>
  <w:style w:type="table" w:styleId="ad">
    <w:name w:val="Table Grid"/>
    <w:basedOn w:val="a2"/>
    <w:rsid w:val="003F0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3F002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2621</Words>
  <Characters>14943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Гулина Ольга Александровна</dc:creator>
  <cp:keywords/>
  <dc:description/>
  <cp:lastModifiedBy>Гулина Ольга Александровна</cp:lastModifiedBy>
  <cp:revision>2</cp:revision>
  <dcterms:created xsi:type="dcterms:W3CDTF">2025-12-08T10:45:00Z</dcterms:created>
  <dcterms:modified xsi:type="dcterms:W3CDTF">2025-12-08T10:45:00Z</dcterms:modified>
</cp:coreProperties>
</file>